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E2" w:rsidRPr="00E95DE2" w:rsidRDefault="00E95DE2" w:rsidP="00E95DE2">
      <w:pPr>
        <w:pStyle w:val="En-tte"/>
        <w:rPr>
          <w:b/>
          <w:sz w:val="24"/>
          <w:szCs w:val="24"/>
        </w:rPr>
      </w:pPr>
      <w:r w:rsidRPr="00E95DE2">
        <w:rPr>
          <w:b/>
          <w:sz w:val="24"/>
          <w:szCs w:val="24"/>
        </w:rPr>
        <w:t>GUIDE POUR L’ELABORATION DU PROJET PEDAGOGIQUE ET EDUCATIF</w:t>
      </w:r>
    </w:p>
    <w:p w:rsidR="00591F4D" w:rsidRDefault="00591F4D" w:rsidP="001A42A2">
      <w:pPr>
        <w:rPr>
          <w:b/>
        </w:rPr>
      </w:pPr>
    </w:p>
    <w:p w:rsidR="00FE2F9E" w:rsidRDefault="00FE2F9E" w:rsidP="001A42A2">
      <w:pPr>
        <w:rPr>
          <w:b/>
        </w:rPr>
      </w:pPr>
      <w:r>
        <w:rPr>
          <w:b/>
        </w:rPr>
        <w:t xml:space="preserve">Contexte de l’école </w:t>
      </w:r>
    </w:p>
    <w:p w:rsidR="00DB33A2" w:rsidRPr="001A42A2" w:rsidRDefault="00DB33A2" w:rsidP="001A42A2">
      <w:pPr>
        <w:pStyle w:val="Paragraphedeliste"/>
        <w:numPr>
          <w:ilvl w:val="0"/>
          <w:numId w:val="5"/>
        </w:numPr>
        <w:rPr>
          <w:b/>
        </w:rPr>
      </w:pPr>
      <w:r w:rsidRPr="001A42A2">
        <w:rPr>
          <w:b/>
        </w:rPr>
        <w:t xml:space="preserve">Contexte social et environnement de l’école : </w:t>
      </w:r>
    </w:p>
    <w:p w:rsidR="00DB33A2" w:rsidRDefault="00DB33A2" w:rsidP="00DB33A2">
      <w:pPr>
        <w:pStyle w:val="Paragraphedeliste"/>
        <w:numPr>
          <w:ilvl w:val="0"/>
          <w:numId w:val="2"/>
        </w:numPr>
      </w:pPr>
      <w:r>
        <w:t>Décrire les spécificités du quartier/du village et des familles en termes d’indicateurs.</w:t>
      </w:r>
    </w:p>
    <w:p w:rsidR="00DB33A2" w:rsidRDefault="00DB33A2" w:rsidP="00DB33A2">
      <w:pPr>
        <w:pStyle w:val="Paragraphedeliste"/>
        <w:numPr>
          <w:ilvl w:val="0"/>
          <w:numId w:val="2"/>
        </w:numPr>
      </w:pPr>
      <w:r>
        <w:t xml:space="preserve">Mettre en évidence les difficultés rencontrées mais aussi </w:t>
      </w:r>
      <w:r w:rsidR="007E2159">
        <w:t>l</w:t>
      </w:r>
      <w:r>
        <w:t xml:space="preserve">es points d’appui. </w:t>
      </w:r>
    </w:p>
    <w:p w:rsidR="00DB33A2" w:rsidRDefault="00DB33A2" w:rsidP="00DB33A2">
      <w:pPr>
        <w:pStyle w:val="Paragraphedeliste"/>
        <w:numPr>
          <w:ilvl w:val="1"/>
          <w:numId w:val="2"/>
        </w:numPr>
      </w:pPr>
      <w:r>
        <w:t xml:space="preserve">Exemples : Peu d’enfants ont l’occasion de fréquenter un milieu collectif avant de venir à l’école faute de structures d’accueil spécifiques. Le taux d’absentéisme en PS est de x% et est en baisse croissante depuis 2 ans. </w:t>
      </w:r>
    </w:p>
    <w:p w:rsidR="00DB33A2" w:rsidRDefault="00DB33A2" w:rsidP="00DB33A2">
      <w:pPr>
        <w:pStyle w:val="Paragraphedeliste"/>
        <w:numPr>
          <w:ilvl w:val="0"/>
          <w:numId w:val="2"/>
        </w:numPr>
      </w:pPr>
      <w:r>
        <w:t>Etablir les constats les plus marquants depuis la mise en œuvre du projet d’école en cours.</w:t>
      </w:r>
    </w:p>
    <w:p w:rsidR="00DB33A2" w:rsidRDefault="007E2159" w:rsidP="00DB33A2">
      <w:pPr>
        <w:pStyle w:val="Paragraphedeliste"/>
        <w:numPr>
          <w:ilvl w:val="1"/>
          <w:numId w:val="2"/>
        </w:numPr>
      </w:pPr>
      <w:r>
        <w:t xml:space="preserve">Exemple : </w:t>
      </w:r>
      <w:r w:rsidR="00DB33A2">
        <w:t xml:space="preserve">De nombreux enfants (%) ne parviennent pas actuellement en grande section (GS) à atteindre </w:t>
      </w:r>
      <w:r>
        <w:t>un niveau suffisant en phonologie et principe alphabétique</w:t>
      </w:r>
      <w:r w:rsidR="00DB33A2">
        <w:t xml:space="preserve"> leur permettant d’aborder le C</w:t>
      </w:r>
      <w:r>
        <w:t xml:space="preserve">P sereinement (CF. La synthèse des acquis scolaires de l’élève à l’issue de la dernière année de la scolarité à l’école maternelle) </w:t>
      </w:r>
      <w:r w:rsidR="00DB33A2">
        <w:t xml:space="preserve">  </w:t>
      </w:r>
    </w:p>
    <w:p w:rsidR="00D55636" w:rsidRDefault="00DB33A2" w:rsidP="00DB33A2">
      <w:pPr>
        <w:pStyle w:val="Paragraphedeliste"/>
        <w:numPr>
          <w:ilvl w:val="0"/>
          <w:numId w:val="2"/>
        </w:numPr>
      </w:pPr>
      <w:r>
        <w:t>Identifier, au regard de ce contexte, les besoins éducatifs et d’apprentissage prioritaires.</w:t>
      </w:r>
    </w:p>
    <w:p w:rsidR="001A42A2" w:rsidRDefault="001A42A2" w:rsidP="001A42A2">
      <w:pPr>
        <w:pStyle w:val="Paragraphedeliste"/>
      </w:pPr>
    </w:p>
    <w:p w:rsidR="00DB33A2" w:rsidRPr="001A42A2" w:rsidRDefault="001A42A2" w:rsidP="001A42A2">
      <w:pPr>
        <w:pStyle w:val="Paragraphedeliste"/>
        <w:numPr>
          <w:ilvl w:val="0"/>
          <w:numId w:val="5"/>
        </w:numPr>
        <w:rPr>
          <w:b/>
        </w:rPr>
      </w:pPr>
      <w:r w:rsidRPr="001A42A2">
        <w:rPr>
          <w:b/>
        </w:rPr>
        <w:t xml:space="preserve"> </w:t>
      </w:r>
      <w:r w:rsidR="00DB33A2" w:rsidRPr="001A42A2">
        <w:rPr>
          <w:b/>
        </w:rPr>
        <w:t xml:space="preserve">Les effectifs et répartitions des élèves et choix opérés : </w:t>
      </w:r>
    </w:p>
    <w:p w:rsidR="00DB33A2" w:rsidRDefault="00DB33A2" w:rsidP="001A42A2">
      <w:pPr>
        <w:pStyle w:val="Paragraphedeliste"/>
        <w:numPr>
          <w:ilvl w:val="0"/>
          <w:numId w:val="4"/>
        </w:numPr>
      </w:pPr>
      <w:r w:rsidRPr="001A42A2">
        <w:t xml:space="preserve">Préciser </w:t>
      </w:r>
      <w:r w:rsidR="001A42A2" w:rsidRPr="001A42A2">
        <w:t>les choix d’organisation des classes au regard des élèves en première scolarisation</w:t>
      </w:r>
      <w:r w:rsidR="007E2159">
        <w:t xml:space="preserve"> et les conséquences sur l’école</w:t>
      </w:r>
      <w:r w:rsidR="001A42A2">
        <w:t xml:space="preserve">. </w:t>
      </w:r>
    </w:p>
    <w:p w:rsidR="001A42A2" w:rsidRDefault="001A42A2" w:rsidP="001A42A2">
      <w:pPr>
        <w:pStyle w:val="Paragraphedeliste"/>
      </w:pPr>
    </w:p>
    <w:p w:rsidR="001A42A2" w:rsidRPr="001A42A2" w:rsidRDefault="001A42A2" w:rsidP="001A42A2">
      <w:pPr>
        <w:pStyle w:val="Paragraphedeliste"/>
        <w:numPr>
          <w:ilvl w:val="0"/>
          <w:numId w:val="5"/>
        </w:numPr>
        <w:rPr>
          <w:b/>
        </w:rPr>
      </w:pPr>
      <w:r w:rsidRPr="001A42A2">
        <w:rPr>
          <w:b/>
        </w:rPr>
        <w:t xml:space="preserve"> Concertation avec la municipalité et structures et dispositifs d’accueil de la petite enfance </w:t>
      </w:r>
    </w:p>
    <w:p w:rsidR="001A42A2" w:rsidRDefault="001A42A2" w:rsidP="001A42A2">
      <w:pPr>
        <w:pStyle w:val="Paragraphedeliste"/>
        <w:numPr>
          <w:ilvl w:val="0"/>
          <w:numId w:val="4"/>
        </w:numPr>
      </w:pPr>
      <w:r>
        <w:t xml:space="preserve">Présenter les dispositions spécifiques qui sont prévues pour accueillir ces enfants éventuellement pendant le temps périscolaire.   </w:t>
      </w:r>
      <w:r w:rsidR="006E1962">
        <w:t>Exemples</w:t>
      </w:r>
      <w:r>
        <w:t xml:space="preserve"> : </w:t>
      </w:r>
      <w:r w:rsidR="007E2159">
        <w:t>garderie,</w:t>
      </w:r>
      <w:r>
        <w:t xml:space="preserve"> pause méridienne (repas et sieste</w:t>
      </w:r>
      <w:r w:rsidR="007E2159">
        <w:t>, nombre de lits, …</w:t>
      </w:r>
      <w:r>
        <w:t xml:space="preserve">). </w:t>
      </w:r>
    </w:p>
    <w:p w:rsidR="007E2159" w:rsidRDefault="007E2159" w:rsidP="001A42A2">
      <w:pPr>
        <w:pStyle w:val="Paragraphedeliste"/>
        <w:numPr>
          <w:ilvl w:val="0"/>
          <w:numId w:val="4"/>
        </w:numPr>
      </w:pPr>
      <w:r>
        <w:t xml:space="preserve">Préciser les modalités administratives. </w:t>
      </w:r>
    </w:p>
    <w:p w:rsidR="001A42A2" w:rsidRDefault="001A42A2" w:rsidP="001A42A2">
      <w:pPr>
        <w:pStyle w:val="Paragraphedeliste"/>
        <w:numPr>
          <w:ilvl w:val="0"/>
          <w:numId w:val="4"/>
        </w:numPr>
      </w:pPr>
      <w:r>
        <w:t xml:space="preserve">Présenter les échanges avec les structures et dispositifs d’accueil de la petite enfance. </w:t>
      </w:r>
    </w:p>
    <w:p w:rsidR="001A42A2" w:rsidRDefault="001A42A2" w:rsidP="001A42A2">
      <w:pPr>
        <w:pStyle w:val="Paragraphedeliste"/>
      </w:pPr>
    </w:p>
    <w:p w:rsidR="00FE2F9E" w:rsidRDefault="00FE2F9E" w:rsidP="00FE2F9E">
      <w:pPr>
        <w:pStyle w:val="Paragraphedeliste"/>
        <w:ind w:left="0"/>
        <w:rPr>
          <w:b/>
        </w:rPr>
      </w:pPr>
      <w:r w:rsidRPr="00FE2F9E">
        <w:rPr>
          <w:b/>
        </w:rPr>
        <w:t>Organisation</w:t>
      </w:r>
    </w:p>
    <w:p w:rsidR="00FE2F9E" w:rsidRPr="00FE2F9E" w:rsidRDefault="00FE2F9E" w:rsidP="00FE2F9E">
      <w:pPr>
        <w:pStyle w:val="Paragraphedeliste"/>
        <w:ind w:left="0"/>
        <w:rPr>
          <w:b/>
        </w:rPr>
      </w:pPr>
    </w:p>
    <w:p w:rsidR="001A42A2" w:rsidRDefault="001A42A2" w:rsidP="001A42A2">
      <w:pPr>
        <w:pStyle w:val="Paragraphedeliste"/>
        <w:numPr>
          <w:ilvl w:val="0"/>
          <w:numId w:val="5"/>
        </w:numPr>
      </w:pPr>
      <w:r>
        <w:t xml:space="preserve"> </w:t>
      </w:r>
      <w:r w:rsidRPr="001A42A2">
        <w:rPr>
          <w:b/>
        </w:rPr>
        <w:t>Aménagement des espaces</w:t>
      </w:r>
      <w:r>
        <w:t xml:space="preserve"> </w:t>
      </w:r>
    </w:p>
    <w:p w:rsidR="001A42A2" w:rsidRDefault="001A42A2" w:rsidP="001A42A2">
      <w:pPr>
        <w:pStyle w:val="Paragraphedeliste"/>
        <w:numPr>
          <w:ilvl w:val="0"/>
          <w:numId w:val="3"/>
        </w:numPr>
      </w:pPr>
      <w:r>
        <w:t xml:space="preserve">Préciser les différents espaces qui seront mis à disposition pour organiser un lieu de vie adapté aux besoins des jeunes enfants (les petits ayant besoin de mouvement, leur réserver la salle de classe la plus spacieuse, jouxtant le dortoir et proche des salles de motricité et de propreté si possible). </w:t>
      </w:r>
    </w:p>
    <w:p w:rsidR="001A42A2" w:rsidRDefault="001A42A2" w:rsidP="00C53B70">
      <w:pPr>
        <w:pStyle w:val="Paragraphedeliste"/>
        <w:numPr>
          <w:ilvl w:val="0"/>
          <w:numId w:val="3"/>
        </w:numPr>
      </w:pPr>
      <w:r>
        <w:t>Expliquer comment l’espace classe sera aménagé à la rentrée pour répondre à leurs besoins et quelles sont les dispositions envisagées pour le faire.</w:t>
      </w:r>
    </w:p>
    <w:p w:rsidR="001A42A2" w:rsidRDefault="001A42A2" w:rsidP="001A42A2">
      <w:pPr>
        <w:pStyle w:val="Paragraphedeliste"/>
      </w:pPr>
    </w:p>
    <w:p w:rsidR="001A42A2" w:rsidRDefault="001A42A2" w:rsidP="001A42A2">
      <w:pPr>
        <w:pStyle w:val="Paragraphedeliste"/>
        <w:numPr>
          <w:ilvl w:val="0"/>
          <w:numId w:val="5"/>
        </w:numPr>
        <w:rPr>
          <w:b/>
        </w:rPr>
      </w:pPr>
      <w:r w:rsidRPr="001A42A2">
        <w:rPr>
          <w:b/>
        </w:rPr>
        <w:t xml:space="preserve">Les moyens humains </w:t>
      </w:r>
    </w:p>
    <w:p w:rsidR="001A42A2" w:rsidRDefault="001A42A2" w:rsidP="006E1962">
      <w:pPr>
        <w:pStyle w:val="Paragraphedeliste"/>
        <w:numPr>
          <w:ilvl w:val="0"/>
          <w:numId w:val="6"/>
        </w:numPr>
      </w:pPr>
      <w:r w:rsidRPr="001A42A2">
        <w:t xml:space="preserve">Préciser </w:t>
      </w:r>
      <w:r>
        <w:t>les conditions d’encadrement. Exemple :</w:t>
      </w:r>
      <w:r w:rsidRPr="001A42A2">
        <w:t xml:space="preserve"> </w:t>
      </w:r>
      <w:r w:rsidR="006E1962">
        <w:t xml:space="preserve">Une ATSEM à temps plein est </w:t>
      </w:r>
      <w:r>
        <w:t>indispensable au bon fonctionnement et à une première scolarisation réussie.</w:t>
      </w:r>
      <w:r w:rsidR="006E1962">
        <w:t xml:space="preserve"> Les adultes présents dans la classe soient toujours les mêmes pour répondre au besoin de se sentir en sécurité.</w:t>
      </w:r>
    </w:p>
    <w:p w:rsidR="006E1962" w:rsidRDefault="006E1962" w:rsidP="006E1962">
      <w:pPr>
        <w:pStyle w:val="Paragraphedeliste"/>
        <w:ind w:left="1080"/>
      </w:pPr>
    </w:p>
    <w:p w:rsidR="006E1962" w:rsidRDefault="006E1962" w:rsidP="006E1962">
      <w:pPr>
        <w:pStyle w:val="Paragraphedeliste"/>
        <w:numPr>
          <w:ilvl w:val="0"/>
          <w:numId w:val="5"/>
        </w:numPr>
        <w:rPr>
          <w:b/>
        </w:rPr>
      </w:pPr>
      <w:r w:rsidRPr="006E1962">
        <w:rPr>
          <w:b/>
        </w:rPr>
        <w:t>Spécificité</w:t>
      </w:r>
      <w:r>
        <w:rPr>
          <w:b/>
        </w:rPr>
        <w:t>s</w:t>
      </w:r>
      <w:r w:rsidRPr="006E1962">
        <w:rPr>
          <w:b/>
        </w:rPr>
        <w:t xml:space="preserve"> de l’organisation de la journée de l’enfant</w:t>
      </w:r>
    </w:p>
    <w:p w:rsidR="00E95DE2" w:rsidRDefault="006E1962" w:rsidP="007E2159">
      <w:pPr>
        <w:pStyle w:val="Paragraphedeliste"/>
        <w:numPr>
          <w:ilvl w:val="0"/>
          <w:numId w:val="14"/>
        </w:numPr>
      </w:pPr>
      <w:r w:rsidRPr="006E1962">
        <w:t xml:space="preserve">Préciser les spécificités d’emploi du temps de la journée, </w:t>
      </w:r>
      <w:r w:rsidR="00FE2F9E">
        <w:t xml:space="preserve">les </w:t>
      </w:r>
      <w:r w:rsidRPr="006E1962">
        <w:t>récréation</w:t>
      </w:r>
      <w:r w:rsidR="00FE2F9E">
        <w:t>s</w:t>
      </w:r>
      <w:r w:rsidRPr="006E1962">
        <w:t>, sieste, …</w:t>
      </w:r>
    </w:p>
    <w:p w:rsidR="007E2159" w:rsidRDefault="007E2159" w:rsidP="00FE2F9E">
      <w:pPr>
        <w:pStyle w:val="Paragraphedeliste"/>
        <w:numPr>
          <w:ilvl w:val="0"/>
          <w:numId w:val="14"/>
        </w:numPr>
      </w:pPr>
      <w:r>
        <w:t xml:space="preserve">Définir les réponses spécifiques répondant aux besoins des plus jeunes. </w:t>
      </w:r>
    </w:p>
    <w:p w:rsidR="00BC2502" w:rsidRDefault="00BC2502" w:rsidP="00BC2502">
      <w:pPr>
        <w:pStyle w:val="Paragraphedeliste"/>
      </w:pPr>
      <w:bookmarkStart w:id="0" w:name="_GoBack"/>
      <w:bookmarkEnd w:id="0"/>
    </w:p>
    <w:p w:rsidR="00FE2F9E" w:rsidRDefault="00FE2F9E" w:rsidP="00FE2F9E">
      <w:pPr>
        <w:rPr>
          <w:b/>
        </w:rPr>
      </w:pPr>
      <w:r w:rsidRPr="00FE2F9E">
        <w:rPr>
          <w:b/>
        </w:rPr>
        <w:lastRenderedPageBreak/>
        <w:t xml:space="preserve">Modalités de scolarisation </w:t>
      </w:r>
    </w:p>
    <w:p w:rsidR="00FE2F9E" w:rsidRDefault="007E2159" w:rsidP="00FE2F9E">
      <w:pPr>
        <w:pStyle w:val="Paragraphedeliste"/>
        <w:numPr>
          <w:ilvl w:val="0"/>
          <w:numId w:val="5"/>
        </w:numPr>
        <w:rPr>
          <w:b/>
        </w:rPr>
      </w:pPr>
      <w:r>
        <w:rPr>
          <w:b/>
        </w:rPr>
        <w:t xml:space="preserve">Modalités </w:t>
      </w:r>
      <w:r w:rsidR="00591F4D">
        <w:rPr>
          <w:b/>
        </w:rPr>
        <w:t>d’admission et</w:t>
      </w:r>
      <w:r w:rsidR="00FE2F9E">
        <w:rPr>
          <w:b/>
        </w:rPr>
        <w:t xml:space="preserve"> de préparation avant la rentrée</w:t>
      </w:r>
    </w:p>
    <w:p w:rsidR="00FE2F9E" w:rsidRPr="00FE2F9E" w:rsidRDefault="00FE2F9E" w:rsidP="007E2159">
      <w:pPr>
        <w:pStyle w:val="Paragraphedeliste"/>
        <w:numPr>
          <w:ilvl w:val="1"/>
          <w:numId w:val="5"/>
        </w:numPr>
        <w:rPr>
          <w:b/>
        </w:rPr>
      </w:pPr>
      <w:r>
        <w:t>Préciser :</w:t>
      </w:r>
    </w:p>
    <w:p w:rsidR="00FE2F9E" w:rsidRPr="00FE2F9E" w:rsidRDefault="00FE2F9E" w:rsidP="00FE2F9E">
      <w:pPr>
        <w:pStyle w:val="Paragraphedeliste"/>
        <w:ind w:left="1080"/>
        <w:rPr>
          <w:b/>
        </w:rPr>
      </w:pPr>
      <w:r>
        <w:t xml:space="preserve"> - L’organisation retenue pour le premier contact avec chaque famille.</w:t>
      </w:r>
    </w:p>
    <w:p w:rsidR="00FE2F9E" w:rsidRDefault="00FE2F9E" w:rsidP="00FE2F9E">
      <w:pPr>
        <w:pStyle w:val="Paragraphedeliste"/>
        <w:ind w:left="1080"/>
      </w:pPr>
      <w:r>
        <w:t xml:space="preserve">- </w:t>
      </w:r>
      <w:r w:rsidR="007E2159">
        <w:t xml:space="preserve"> </w:t>
      </w:r>
      <w:r>
        <w:t>les modalités retenues pour informer du projet pédagogique.</w:t>
      </w:r>
    </w:p>
    <w:p w:rsidR="00FE2F9E" w:rsidRDefault="00FE2F9E" w:rsidP="00FE2F9E">
      <w:pPr>
        <w:pStyle w:val="Paragraphedeliste"/>
        <w:ind w:left="1080"/>
      </w:pPr>
    </w:p>
    <w:p w:rsidR="00FE2F9E" w:rsidRDefault="00FE2F9E" w:rsidP="00FE2F9E">
      <w:pPr>
        <w:pStyle w:val="Paragraphedeliste"/>
        <w:numPr>
          <w:ilvl w:val="0"/>
          <w:numId w:val="5"/>
        </w:numPr>
        <w:rPr>
          <w:b/>
        </w:rPr>
      </w:pPr>
      <w:r>
        <w:rPr>
          <w:b/>
        </w:rPr>
        <w:t xml:space="preserve">Organisation </w:t>
      </w:r>
      <w:r w:rsidR="000F76B9">
        <w:rPr>
          <w:b/>
        </w:rPr>
        <w:t>du premier contact avec l’école à la rentrée</w:t>
      </w:r>
      <w:r>
        <w:rPr>
          <w:b/>
        </w:rPr>
        <w:t xml:space="preserve"> </w:t>
      </w:r>
    </w:p>
    <w:p w:rsidR="00FE2F9E" w:rsidRDefault="00FE2F9E" w:rsidP="00FE2F9E">
      <w:pPr>
        <w:pStyle w:val="Paragraphedeliste"/>
        <w:numPr>
          <w:ilvl w:val="0"/>
          <w:numId w:val="10"/>
        </w:numPr>
      </w:pPr>
      <w:r w:rsidRPr="00FE2F9E">
        <w:t xml:space="preserve">Préciser </w:t>
      </w:r>
      <w:r>
        <w:t>l’organisation et les modalités d’accueil de ces élèves et de leurs parents pour les premiers jours de classe.</w:t>
      </w:r>
    </w:p>
    <w:p w:rsidR="00FE2F9E" w:rsidRDefault="00FE2F9E" w:rsidP="000F76B9"/>
    <w:p w:rsidR="000F76B9" w:rsidRDefault="000F76B9" w:rsidP="000F76B9">
      <w:pPr>
        <w:pStyle w:val="Paragraphedeliste"/>
        <w:numPr>
          <w:ilvl w:val="0"/>
          <w:numId w:val="5"/>
        </w:numPr>
        <w:rPr>
          <w:b/>
        </w:rPr>
      </w:pPr>
      <w:r w:rsidRPr="000F76B9">
        <w:rPr>
          <w:b/>
        </w:rPr>
        <w:t xml:space="preserve">Relations avec les parents </w:t>
      </w:r>
    </w:p>
    <w:p w:rsidR="00FE2F9E" w:rsidRDefault="000F76B9" w:rsidP="00591F4D">
      <w:pPr>
        <w:pStyle w:val="Paragraphedeliste"/>
        <w:ind w:left="360"/>
      </w:pPr>
      <w:r w:rsidRPr="000F76B9">
        <w:t xml:space="preserve">Préciser </w:t>
      </w:r>
      <w:r>
        <w:t>Les modalités de rencontres en cours d’année.</w:t>
      </w:r>
    </w:p>
    <w:p w:rsidR="00591F4D" w:rsidRPr="00591F4D" w:rsidRDefault="00591F4D" w:rsidP="00591F4D">
      <w:pPr>
        <w:pStyle w:val="Paragraphedeliste"/>
        <w:ind w:left="360"/>
        <w:rPr>
          <w:b/>
        </w:rPr>
      </w:pPr>
    </w:p>
    <w:p w:rsidR="001A42A2" w:rsidRDefault="000F76B9" w:rsidP="001A42A2">
      <w:pPr>
        <w:rPr>
          <w:b/>
        </w:rPr>
      </w:pPr>
      <w:r w:rsidRPr="000F76B9">
        <w:rPr>
          <w:b/>
        </w:rPr>
        <w:t>Priorités pédagogiques</w:t>
      </w:r>
    </w:p>
    <w:p w:rsidR="000F76B9" w:rsidRDefault="000F76B9" w:rsidP="000F76B9">
      <w:pPr>
        <w:pStyle w:val="Paragraphedeliste"/>
        <w:numPr>
          <w:ilvl w:val="0"/>
          <w:numId w:val="5"/>
        </w:numPr>
        <w:rPr>
          <w:b/>
        </w:rPr>
      </w:pPr>
      <w:r>
        <w:rPr>
          <w:b/>
        </w:rPr>
        <w:t xml:space="preserve">Priorités réfléchies en équipe </w:t>
      </w:r>
    </w:p>
    <w:p w:rsidR="000F76B9" w:rsidRPr="000F76B9" w:rsidRDefault="000F76B9" w:rsidP="000F76B9">
      <w:pPr>
        <w:pStyle w:val="Paragraphedeliste"/>
        <w:ind w:left="360"/>
        <w:rPr>
          <w:b/>
        </w:rPr>
      </w:pPr>
      <w:r>
        <w:rPr>
          <w:b/>
        </w:rPr>
        <w:t xml:space="preserve">Pour les enfants </w:t>
      </w:r>
    </w:p>
    <w:p w:rsidR="000F76B9" w:rsidRPr="000F76B9" w:rsidRDefault="000F76B9" w:rsidP="000F76B9">
      <w:pPr>
        <w:pStyle w:val="Paragraphedeliste"/>
        <w:numPr>
          <w:ilvl w:val="0"/>
          <w:numId w:val="10"/>
        </w:numPr>
        <w:rPr>
          <w:b/>
        </w:rPr>
      </w:pPr>
      <w:r>
        <w:t xml:space="preserve">Les objectifs fixés sont des objectifs généraux qui prennent en compte le contexte et les besoins identifiés. </w:t>
      </w:r>
    </w:p>
    <w:p w:rsidR="000F76B9" w:rsidRPr="000F76B9" w:rsidRDefault="000F76B9" w:rsidP="000F76B9">
      <w:pPr>
        <w:pStyle w:val="Paragraphedeliste"/>
        <w:ind w:left="1788"/>
        <w:rPr>
          <w:b/>
        </w:rPr>
      </w:pPr>
      <w:r>
        <w:t xml:space="preserve">Exemples : </w:t>
      </w:r>
    </w:p>
    <w:p w:rsidR="000F76B9" w:rsidRPr="000F76B9" w:rsidRDefault="000F76B9" w:rsidP="000F76B9">
      <w:pPr>
        <w:pStyle w:val="Paragraphedeliste"/>
        <w:numPr>
          <w:ilvl w:val="1"/>
          <w:numId w:val="10"/>
        </w:numPr>
        <w:rPr>
          <w:b/>
        </w:rPr>
      </w:pPr>
      <w:r>
        <w:t xml:space="preserve"> Faciliter l’entrée dans le langage oral. </w:t>
      </w:r>
    </w:p>
    <w:p w:rsidR="000F76B9" w:rsidRPr="000F76B9" w:rsidRDefault="000F76B9" w:rsidP="000F76B9">
      <w:pPr>
        <w:pStyle w:val="Paragraphedeliste"/>
        <w:numPr>
          <w:ilvl w:val="1"/>
          <w:numId w:val="10"/>
        </w:numPr>
        <w:rPr>
          <w:b/>
        </w:rPr>
      </w:pPr>
      <w:r>
        <w:t xml:space="preserve"> Réduire les écarts langagiers entre les enfant</w:t>
      </w:r>
      <w:r w:rsidR="00591F4D">
        <w:t xml:space="preserve">s issus de milieux différents. </w:t>
      </w:r>
    </w:p>
    <w:p w:rsidR="000F76B9" w:rsidRPr="000F76B9" w:rsidRDefault="000F76B9" w:rsidP="000F76B9">
      <w:pPr>
        <w:pStyle w:val="Paragraphedeliste"/>
        <w:numPr>
          <w:ilvl w:val="1"/>
          <w:numId w:val="10"/>
        </w:numPr>
        <w:rPr>
          <w:b/>
        </w:rPr>
      </w:pPr>
      <w:r>
        <w:t xml:space="preserve"> Etc. </w:t>
      </w:r>
    </w:p>
    <w:p w:rsidR="000F76B9" w:rsidRPr="000F76B9" w:rsidRDefault="000F76B9" w:rsidP="000F76B9">
      <w:pPr>
        <w:pStyle w:val="Paragraphedeliste"/>
        <w:numPr>
          <w:ilvl w:val="0"/>
          <w:numId w:val="10"/>
        </w:numPr>
        <w:rPr>
          <w:b/>
        </w:rPr>
      </w:pPr>
      <w:r>
        <w:t>Les objectifs seront déclinés de manière plus opérationnelle dans le projet de classe et au travers des programmations et des progressions.</w:t>
      </w:r>
    </w:p>
    <w:p w:rsidR="000F76B9" w:rsidRPr="000F76B9" w:rsidRDefault="000F76B9" w:rsidP="000F76B9">
      <w:pPr>
        <w:pStyle w:val="Paragraphedeliste"/>
        <w:ind w:left="708"/>
        <w:rPr>
          <w:b/>
        </w:rPr>
      </w:pPr>
      <w:r w:rsidRPr="000F76B9">
        <w:rPr>
          <w:b/>
        </w:rPr>
        <w:t xml:space="preserve">Pour les parents </w:t>
      </w:r>
    </w:p>
    <w:p w:rsidR="000F76B9" w:rsidRPr="000F76B9" w:rsidRDefault="000F76B9" w:rsidP="000F76B9">
      <w:pPr>
        <w:pStyle w:val="Paragraphedeliste"/>
        <w:numPr>
          <w:ilvl w:val="0"/>
          <w:numId w:val="11"/>
        </w:numPr>
        <w:rPr>
          <w:b/>
        </w:rPr>
      </w:pPr>
      <w:r>
        <w:t>Exemples :</w:t>
      </w:r>
    </w:p>
    <w:p w:rsidR="000F76B9" w:rsidRPr="000F76B9" w:rsidRDefault="000F76B9" w:rsidP="000F76B9">
      <w:pPr>
        <w:pStyle w:val="Paragraphedeliste"/>
        <w:numPr>
          <w:ilvl w:val="1"/>
          <w:numId w:val="11"/>
        </w:numPr>
        <w:rPr>
          <w:b/>
        </w:rPr>
      </w:pPr>
      <w:r>
        <w:t xml:space="preserve">Sensibiliser les parents au rôle de l’école maternelle dans la réussite scolaire. </w:t>
      </w:r>
    </w:p>
    <w:p w:rsidR="000F76B9" w:rsidRPr="000F76B9" w:rsidRDefault="000F76B9" w:rsidP="000F76B9">
      <w:pPr>
        <w:pStyle w:val="Paragraphedeliste"/>
        <w:numPr>
          <w:ilvl w:val="1"/>
          <w:numId w:val="11"/>
        </w:numPr>
        <w:rPr>
          <w:b/>
        </w:rPr>
      </w:pPr>
      <w:r>
        <w:t xml:space="preserve"> Les aider à accompagner leur enfant dans son développement et ses apprentissages.</w:t>
      </w:r>
    </w:p>
    <w:p w:rsidR="000F76B9" w:rsidRPr="000F76B9" w:rsidRDefault="000F76B9" w:rsidP="000F76B9">
      <w:pPr>
        <w:pStyle w:val="Paragraphedeliste"/>
        <w:numPr>
          <w:ilvl w:val="1"/>
          <w:numId w:val="11"/>
        </w:numPr>
        <w:rPr>
          <w:b/>
        </w:rPr>
      </w:pPr>
      <w:r>
        <w:t>Favoriser les échange</w:t>
      </w:r>
      <w:r w:rsidR="00591F4D">
        <w:t>s entre les familles</w:t>
      </w:r>
      <w:r>
        <w:t xml:space="preserve">. </w:t>
      </w:r>
    </w:p>
    <w:p w:rsidR="000F76B9" w:rsidRPr="000F76B9" w:rsidRDefault="000F76B9" w:rsidP="000F76B9">
      <w:pPr>
        <w:pStyle w:val="Paragraphedeliste"/>
        <w:numPr>
          <w:ilvl w:val="1"/>
          <w:numId w:val="11"/>
        </w:numPr>
        <w:rPr>
          <w:b/>
        </w:rPr>
      </w:pPr>
      <w:r>
        <w:t xml:space="preserve">Etc. </w:t>
      </w:r>
    </w:p>
    <w:p w:rsidR="001A42A2" w:rsidRPr="000F76B9" w:rsidRDefault="000F76B9" w:rsidP="000F76B9">
      <w:pPr>
        <w:pStyle w:val="Paragraphedeliste"/>
        <w:numPr>
          <w:ilvl w:val="0"/>
          <w:numId w:val="11"/>
        </w:numPr>
        <w:rPr>
          <w:b/>
        </w:rPr>
      </w:pPr>
      <w:r>
        <w:t>Des actions spécifiques seront prévues dans le projet de classe pour opérationnaliser les objectifs fixés.</w:t>
      </w:r>
    </w:p>
    <w:p w:rsidR="000F76B9" w:rsidRDefault="00E95DE2" w:rsidP="000F76B9">
      <w:pPr>
        <w:rPr>
          <w:b/>
        </w:rPr>
      </w:pPr>
      <w:r>
        <w:rPr>
          <w:b/>
        </w:rPr>
        <w:t>Evaluation, bilan</w:t>
      </w:r>
      <w:r w:rsidR="001E10FC">
        <w:rPr>
          <w:b/>
        </w:rPr>
        <w:t xml:space="preserve">, perspective </w:t>
      </w:r>
    </w:p>
    <w:p w:rsidR="000F76B9" w:rsidRPr="000F76B9" w:rsidRDefault="000F76B9" w:rsidP="000F76B9">
      <w:pPr>
        <w:pStyle w:val="Paragraphedeliste"/>
        <w:numPr>
          <w:ilvl w:val="0"/>
          <w:numId w:val="5"/>
        </w:numPr>
        <w:rPr>
          <w:b/>
        </w:rPr>
      </w:pPr>
      <w:r w:rsidRPr="000F76B9">
        <w:rPr>
          <w:b/>
        </w:rPr>
        <w:t>Critères quantitatifs retenus</w:t>
      </w:r>
    </w:p>
    <w:p w:rsidR="00A2772D" w:rsidRDefault="00A2772D" w:rsidP="00591F4D">
      <w:pPr>
        <w:pStyle w:val="Paragraphedeliste"/>
        <w:numPr>
          <w:ilvl w:val="0"/>
          <w:numId w:val="16"/>
        </w:numPr>
      </w:pPr>
      <w:r>
        <w:t xml:space="preserve">Exemples : </w:t>
      </w:r>
    </w:p>
    <w:p w:rsidR="00A2772D" w:rsidRPr="00A2772D" w:rsidRDefault="00A2772D" w:rsidP="00A2772D">
      <w:pPr>
        <w:pStyle w:val="Paragraphedeliste"/>
        <w:numPr>
          <w:ilvl w:val="0"/>
          <w:numId w:val="12"/>
        </w:numPr>
        <w:rPr>
          <w:b/>
        </w:rPr>
      </w:pPr>
      <w:r>
        <w:t>Taux de fréquentation quotidienne (matin, après-midi)</w:t>
      </w:r>
    </w:p>
    <w:p w:rsidR="00A2772D" w:rsidRPr="00591F4D" w:rsidRDefault="00A2772D" w:rsidP="00A2772D">
      <w:pPr>
        <w:pStyle w:val="Paragraphedeliste"/>
        <w:numPr>
          <w:ilvl w:val="0"/>
          <w:numId w:val="12"/>
        </w:numPr>
        <w:rPr>
          <w:b/>
        </w:rPr>
      </w:pPr>
      <w:r>
        <w:t xml:space="preserve">Taux de présence des parents dans les réunions d’information </w:t>
      </w:r>
    </w:p>
    <w:p w:rsidR="00591F4D" w:rsidRPr="00A2772D" w:rsidRDefault="00591F4D" w:rsidP="00A2772D">
      <w:pPr>
        <w:pStyle w:val="Paragraphedeliste"/>
        <w:numPr>
          <w:ilvl w:val="0"/>
          <w:numId w:val="12"/>
        </w:numPr>
        <w:rPr>
          <w:b/>
        </w:rPr>
      </w:pPr>
      <w:r>
        <w:t>Pourcentage aux élections de parents d’élèves</w:t>
      </w:r>
    </w:p>
    <w:p w:rsidR="00A2772D" w:rsidRPr="00A2772D" w:rsidRDefault="00A2772D" w:rsidP="00A2772D">
      <w:pPr>
        <w:pStyle w:val="Paragraphedeliste"/>
        <w:numPr>
          <w:ilvl w:val="0"/>
          <w:numId w:val="12"/>
        </w:numPr>
        <w:rPr>
          <w:b/>
        </w:rPr>
      </w:pPr>
      <w:r>
        <w:t xml:space="preserve"> Etc.</w:t>
      </w:r>
    </w:p>
    <w:p w:rsidR="00A2772D" w:rsidRPr="00A2772D" w:rsidRDefault="00A2772D" w:rsidP="00A2772D">
      <w:pPr>
        <w:pStyle w:val="Paragraphedeliste"/>
        <w:ind w:left="1068"/>
        <w:rPr>
          <w:b/>
        </w:rPr>
      </w:pPr>
    </w:p>
    <w:p w:rsidR="00A2772D" w:rsidRDefault="00A2772D" w:rsidP="00A2772D">
      <w:pPr>
        <w:pStyle w:val="Paragraphedeliste"/>
        <w:numPr>
          <w:ilvl w:val="0"/>
          <w:numId w:val="5"/>
        </w:numPr>
        <w:rPr>
          <w:b/>
        </w:rPr>
      </w:pPr>
      <w:r w:rsidRPr="00A2772D">
        <w:rPr>
          <w:b/>
        </w:rPr>
        <w:t>Critères qualitatifs retenus</w:t>
      </w:r>
    </w:p>
    <w:p w:rsidR="00A2772D" w:rsidRDefault="00A2772D" w:rsidP="00591F4D">
      <w:pPr>
        <w:pStyle w:val="Paragraphedeliste"/>
        <w:numPr>
          <w:ilvl w:val="0"/>
          <w:numId w:val="16"/>
        </w:numPr>
      </w:pPr>
      <w:r w:rsidRPr="00A2772D">
        <w:t>Exemples</w:t>
      </w:r>
      <w:r>
        <w:t> :</w:t>
      </w:r>
    </w:p>
    <w:p w:rsidR="00A2772D" w:rsidRDefault="00A2772D" w:rsidP="00A2772D">
      <w:pPr>
        <w:pStyle w:val="Paragraphedeliste"/>
        <w:numPr>
          <w:ilvl w:val="0"/>
          <w:numId w:val="13"/>
        </w:numPr>
      </w:pPr>
      <w:r>
        <w:t>Les progrès des élèves dans l’apprentissage du langage et de la langue (communication, lexique, syntaxe)</w:t>
      </w:r>
    </w:p>
    <w:p w:rsidR="00A2772D" w:rsidRDefault="00A2772D" w:rsidP="00A2772D">
      <w:pPr>
        <w:pStyle w:val="Paragraphedeliste"/>
        <w:numPr>
          <w:ilvl w:val="0"/>
          <w:numId w:val="13"/>
        </w:numPr>
      </w:pPr>
      <w:r>
        <w:t xml:space="preserve">Les progrès au niveau moteur (motricité globale, motricité fine) </w:t>
      </w:r>
    </w:p>
    <w:p w:rsidR="001E10FC" w:rsidRDefault="00A2772D" w:rsidP="001E10FC">
      <w:pPr>
        <w:pStyle w:val="Paragraphedeliste"/>
        <w:numPr>
          <w:ilvl w:val="0"/>
          <w:numId w:val="13"/>
        </w:numPr>
      </w:pPr>
      <w:r>
        <w:t xml:space="preserve"> Les progrès au plan cognitif (aptitude à explorer, à chercher, à refaire ce qu’il a réussi, à dire ce qu’il fait …) </w:t>
      </w:r>
    </w:p>
    <w:p w:rsidR="001E10FC" w:rsidRDefault="00A2772D" w:rsidP="00A2772D">
      <w:pPr>
        <w:pStyle w:val="Paragraphedeliste"/>
        <w:numPr>
          <w:ilvl w:val="0"/>
          <w:numId w:val="13"/>
        </w:numPr>
      </w:pPr>
      <w:r>
        <w:t>Les progrès dans le « devenir élève » : - contrôle des émotions : cris, débordements, agressivité, repli… - estime de soi : investissement dans les activités, inactivité, refus… - comportements envers les</w:t>
      </w:r>
      <w:r w:rsidR="001E10FC">
        <w:t xml:space="preserve"> adultes - relation aux autres </w:t>
      </w:r>
    </w:p>
    <w:p w:rsidR="001E10FC" w:rsidRDefault="00A2772D" w:rsidP="00A2772D">
      <w:pPr>
        <w:pStyle w:val="Paragraphedeliste"/>
        <w:numPr>
          <w:ilvl w:val="0"/>
          <w:numId w:val="13"/>
        </w:numPr>
      </w:pPr>
      <w:r>
        <w:t xml:space="preserve"> Investissement des parents dans les</w:t>
      </w:r>
      <w:r w:rsidR="001E10FC">
        <w:t xml:space="preserve"> activités du projet de classe </w:t>
      </w:r>
    </w:p>
    <w:p w:rsidR="00A2772D" w:rsidRDefault="00A2772D" w:rsidP="00A2772D">
      <w:pPr>
        <w:pStyle w:val="Paragraphedeliste"/>
        <w:numPr>
          <w:ilvl w:val="0"/>
          <w:numId w:val="13"/>
        </w:numPr>
      </w:pPr>
      <w:r>
        <w:t xml:space="preserve"> Etc.</w:t>
      </w:r>
    </w:p>
    <w:p w:rsidR="001E10FC" w:rsidRDefault="001E10FC" w:rsidP="001E10FC">
      <w:pPr>
        <w:pStyle w:val="Paragraphedeliste"/>
        <w:ind w:left="1080"/>
      </w:pPr>
    </w:p>
    <w:p w:rsidR="001E10FC" w:rsidRPr="00E95DE2" w:rsidRDefault="001E10FC" w:rsidP="001E10FC">
      <w:pPr>
        <w:pStyle w:val="Paragraphedeliste"/>
        <w:numPr>
          <w:ilvl w:val="0"/>
          <w:numId w:val="5"/>
        </w:numPr>
        <w:rPr>
          <w:b/>
        </w:rPr>
      </w:pPr>
      <w:r w:rsidRPr="00E95DE2">
        <w:rPr>
          <w:b/>
        </w:rPr>
        <w:t xml:space="preserve">Bilan et perspectives </w:t>
      </w:r>
    </w:p>
    <w:p w:rsidR="001E10FC" w:rsidRPr="00A2772D" w:rsidRDefault="001E10FC" w:rsidP="00591F4D">
      <w:pPr>
        <w:pStyle w:val="Paragraphedeliste"/>
        <w:numPr>
          <w:ilvl w:val="0"/>
          <w:numId w:val="15"/>
        </w:numPr>
      </w:pPr>
      <w:r>
        <w:t xml:space="preserve">Préciser les éléments d’analyse </w:t>
      </w:r>
      <w:r w:rsidR="00E95DE2">
        <w:t xml:space="preserve">relatives aux objectifs qui ont été fixés, aux évolutions constatées. Définir les perspectives d’évolution, les besoins en formation, </w:t>
      </w:r>
      <w:r w:rsidR="00591F4D">
        <w:t>etc.</w:t>
      </w:r>
      <w:r w:rsidR="00E95DE2">
        <w:t> , …</w:t>
      </w:r>
    </w:p>
    <w:sectPr w:rsidR="001E10FC" w:rsidRPr="00A277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99" w:rsidRDefault="00D02099" w:rsidP="00E95DE2">
      <w:pPr>
        <w:spacing w:after="0" w:line="240" w:lineRule="auto"/>
      </w:pPr>
      <w:r>
        <w:separator/>
      </w:r>
    </w:p>
  </w:endnote>
  <w:endnote w:type="continuationSeparator" w:id="0">
    <w:p w:rsidR="00D02099" w:rsidRDefault="00D02099" w:rsidP="00E9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94537"/>
      <w:docPartObj>
        <w:docPartGallery w:val="Page Numbers (Bottom of Page)"/>
        <w:docPartUnique/>
      </w:docPartObj>
    </w:sdtPr>
    <w:sdtEndPr/>
    <w:sdtContent>
      <w:p w:rsidR="00E95DE2" w:rsidRDefault="00E95DE2">
        <w:pPr>
          <w:pStyle w:val="Pieddepage"/>
          <w:jc w:val="right"/>
        </w:pPr>
        <w:r>
          <w:fldChar w:fldCharType="begin"/>
        </w:r>
        <w:r>
          <w:instrText>PAGE   \* MERGEFORMAT</w:instrText>
        </w:r>
        <w:r>
          <w:fldChar w:fldCharType="separate"/>
        </w:r>
        <w:r w:rsidR="00D02099">
          <w:rPr>
            <w:noProof/>
          </w:rPr>
          <w:t>1</w:t>
        </w:r>
        <w:r>
          <w:fldChar w:fldCharType="end"/>
        </w:r>
      </w:p>
    </w:sdtContent>
  </w:sdt>
  <w:p w:rsidR="00E95DE2" w:rsidRDefault="00E95DE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99" w:rsidRDefault="00D02099" w:rsidP="00E95DE2">
      <w:pPr>
        <w:spacing w:after="0" w:line="240" w:lineRule="auto"/>
      </w:pPr>
      <w:r>
        <w:separator/>
      </w:r>
    </w:p>
  </w:footnote>
  <w:footnote w:type="continuationSeparator" w:id="0">
    <w:p w:rsidR="00D02099" w:rsidRDefault="00D02099" w:rsidP="00E9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E2" w:rsidRDefault="00E95DE2">
    <w:pPr>
      <w:pStyle w:val="En-tte"/>
    </w:pPr>
    <w:r>
      <w:t>Document de travail juin 2021-2022 – Circonscription d’Audruicq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BCF"/>
    <w:multiLevelType w:val="hybridMultilevel"/>
    <w:tmpl w:val="4594D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57390"/>
    <w:multiLevelType w:val="hybridMultilevel"/>
    <w:tmpl w:val="57FCE15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EE5265E"/>
    <w:multiLevelType w:val="hybridMultilevel"/>
    <w:tmpl w:val="49D252F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3D2F07"/>
    <w:multiLevelType w:val="hybridMultilevel"/>
    <w:tmpl w:val="92BA62F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56F0294"/>
    <w:multiLevelType w:val="hybridMultilevel"/>
    <w:tmpl w:val="53869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F20E63"/>
    <w:multiLevelType w:val="hybridMultilevel"/>
    <w:tmpl w:val="A2ECE0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71488"/>
    <w:multiLevelType w:val="hybridMultilevel"/>
    <w:tmpl w:val="BBC872A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BB8148C"/>
    <w:multiLevelType w:val="hybridMultilevel"/>
    <w:tmpl w:val="06C4CA9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DBF595D"/>
    <w:multiLevelType w:val="hybridMultilevel"/>
    <w:tmpl w:val="F86A98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6D2108"/>
    <w:multiLevelType w:val="hybridMultilevel"/>
    <w:tmpl w:val="3F0E8D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BA0984"/>
    <w:multiLevelType w:val="hybridMultilevel"/>
    <w:tmpl w:val="0EF2D06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45F4CE6"/>
    <w:multiLevelType w:val="hybridMultilevel"/>
    <w:tmpl w:val="94B42AC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67EC10A7"/>
    <w:multiLevelType w:val="hybridMultilevel"/>
    <w:tmpl w:val="4E5EC794"/>
    <w:lvl w:ilvl="0" w:tplc="040C000F">
      <w:start w:val="1"/>
      <w:numFmt w:val="decimal"/>
      <w:lvlText w:val="%1."/>
      <w:lvlJc w:val="left"/>
      <w:pPr>
        <w:ind w:left="360" w:hanging="360"/>
      </w:pPr>
      <w:rPr>
        <w:rFonts w:hint="default"/>
      </w:rPr>
    </w:lvl>
    <w:lvl w:ilvl="1" w:tplc="040C000B">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90B7568"/>
    <w:multiLevelType w:val="hybridMultilevel"/>
    <w:tmpl w:val="5C64B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BC2356"/>
    <w:multiLevelType w:val="hybridMultilevel"/>
    <w:tmpl w:val="713EBB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B16CD7"/>
    <w:multiLevelType w:val="hybridMultilevel"/>
    <w:tmpl w:val="487E9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8"/>
  </w:num>
  <w:num w:numId="5">
    <w:abstractNumId w:val="12"/>
  </w:num>
  <w:num w:numId="6">
    <w:abstractNumId w:val="5"/>
  </w:num>
  <w:num w:numId="7">
    <w:abstractNumId w:val="3"/>
  </w:num>
  <w:num w:numId="8">
    <w:abstractNumId w:val="11"/>
  </w:num>
  <w:num w:numId="9">
    <w:abstractNumId w:val="7"/>
  </w:num>
  <w:num w:numId="10">
    <w:abstractNumId w:val="10"/>
  </w:num>
  <w:num w:numId="11">
    <w:abstractNumId w:val="9"/>
  </w:num>
  <w:num w:numId="12">
    <w:abstractNumId w:val="6"/>
  </w:num>
  <w:num w:numId="13">
    <w:abstractNumId w:val="1"/>
  </w:num>
  <w:num w:numId="14">
    <w:abstractNumId w:val="1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A2"/>
    <w:rsid w:val="000F76B9"/>
    <w:rsid w:val="001A42A2"/>
    <w:rsid w:val="001E10FC"/>
    <w:rsid w:val="00591F4D"/>
    <w:rsid w:val="006E1962"/>
    <w:rsid w:val="007E2159"/>
    <w:rsid w:val="008606DF"/>
    <w:rsid w:val="00A2772D"/>
    <w:rsid w:val="00BC2502"/>
    <w:rsid w:val="00D02099"/>
    <w:rsid w:val="00D55636"/>
    <w:rsid w:val="00DB33A2"/>
    <w:rsid w:val="00E95DE2"/>
    <w:rsid w:val="00FE2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2615"/>
  <w15:chartTrackingRefBased/>
  <w15:docId w15:val="{C65724A0-3F51-47D5-BAB9-BBC050D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3A2"/>
    <w:pPr>
      <w:ind w:left="720"/>
      <w:contextualSpacing/>
    </w:pPr>
  </w:style>
  <w:style w:type="paragraph" w:styleId="En-tte">
    <w:name w:val="header"/>
    <w:basedOn w:val="Normal"/>
    <w:link w:val="En-tteCar"/>
    <w:uiPriority w:val="99"/>
    <w:unhideWhenUsed/>
    <w:rsid w:val="00E95DE2"/>
    <w:pPr>
      <w:tabs>
        <w:tab w:val="center" w:pos="4536"/>
        <w:tab w:val="right" w:pos="9072"/>
      </w:tabs>
      <w:spacing w:after="0" w:line="240" w:lineRule="auto"/>
    </w:pPr>
  </w:style>
  <w:style w:type="character" w:customStyle="1" w:styleId="En-tteCar">
    <w:name w:val="En-tête Car"/>
    <w:basedOn w:val="Policepardfaut"/>
    <w:link w:val="En-tte"/>
    <w:uiPriority w:val="99"/>
    <w:rsid w:val="00E95DE2"/>
  </w:style>
  <w:style w:type="paragraph" w:styleId="Pieddepage">
    <w:name w:val="footer"/>
    <w:basedOn w:val="Normal"/>
    <w:link w:val="PieddepageCar"/>
    <w:uiPriority w:val="99"/>
    <w:unhideWhenUsed/>
    <w:rsid w:val="00E95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DE2"/>
  </w:style>
  <w:style w:type="paragraph" w:styleId="Textedebulles">
    <w:name w:val="Balloon Text"/>
    <w:basedOn w:val="Normal"/>
    <w:link w:val="TextedebullesCar"/>
    <w:uiPriority w:val="99"/>
    <w:semiHidden/>
    <w:unhideWhenUsed/>
    <w:rsid w:val="00BC2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2022-06-09T13:41:00Z</cp:lastPrinted>
  <dcterms:created xsi:type="dcterms:W3CDTF">2022-06-09T11:28:00Z</dcterms:created>
  <dcterms:modified xsi:type="dcterms:W3CDTF">2022-06-09T13:42:00Z</dcterms:modified>
</cp:coreProperties>
</file>